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>
      <w:pPr>
        <w:jc w:val="both"/>
        <w:rPr>
          <w:rFonts w:ascii="GHEA Grapalat" w:hAnsi="GHEA Grapalat"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ԱՍՀՆ-ՊՈԱԿ-ԷԱՃԱՊՁԲ-22/9-1</w:t>
      </w:r>
    </w:p>
    <w:p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Աշխատանքի և սոցիալական հարցերի նախարարության ենթակայության հանձնված </w:t>
      </w:r>
      <w:r>
        <w:rPr>
          <w:rFonts w:ascii="GHEA Grapalat" w:hAnsi="GHEA Grapalat" w:cs="Sylfaen"/>
          <w:sz w:val="20"/>
          <w:lang w:val="af-ZA"/>
        </w:rPr>
        <w:t>ստորև ներկայացնում է Երևանի թիվ 1 տուն-ինտերնատ ՊՈԱԿ ի կարիքների համար անօթևան մարդկանց ժամանակավոր օթևանի տրամադրման ծառայություններ միջոցառման սանհիգիենիկ և մաքրիչ նյութերի ձեռքբերման նպատակով կազմակերպված ԱՍՀՆ-ՊՈԱԿ-ԷԱՃԱՊՁԲ-22/9-1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640"/>
        <w:gridCol w:w="1890"/>
        <w:gridCol w:w="2610"/>
        <w:gridCol w:w="2860"/>
      </w:tblGrid>
      <w:tr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60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Կանացի միջադիր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6" w:history="1">
              <w:r>
                <w:rPr>
                  <w:rFonts w:ascii="GHEA Grapalat" w:hAnsi="GHEA Grapalat"/>
                  <w:sz w:val="20"/>
                  <w:lang w:val="hy-AM"/>
                </w:rPr>
                <w:t>ՄԱԱՆ ՍՊԸ</w:t>
              </w:r>
            </w:hyperlink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970"/>
            </w:tblGrid>
            <w:tr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925" w:type="dxa"/>
                  <w:vAlign w:val="center"/>
                  <w:hideMark/>
                </w:tcPr>
                <w:p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hyperlink r:id="rId7" w:history="1">
                    <w:r>
                      <w:rPr>
                        <w:rFonts w:ascii="GHEA Grapalat" w:hAnsi="GHEA Grapalat"/>
                        <w:sz w:val="20"/>
                        <w:lang w:val="hy-AM"/>
                      </w:rPr>
                      <w:t>ՈՍԿԵ ԱԳԱ ՍՊԸ</w:t>
                    </w:r>
                  </w:hyperlink>
                  <w:r>
                    <w:rPr>
                      <w:rFonts w:ascii="GHEA Grapalat" w:hAnsi="GHEA Grapalat"/>
                      <w:sz w:val="20"/>
                      <w:lang w:val="hy-AM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proofErr w:type="spellStart"/>
              <w:r>
                <w:rPr>
                  <w:rFonts w:ascii="GHEA Grapalat" w:hAnsi="GHEA Grapalat"/>
                  <w:sz w:val="20"/>
                  <w:lang w:val="hy-AM"/>
                </w:rPr>
                <w:t>Մայ</w:t>
              </w:r>
              <w:proofErr w:type="spellEnd"/>
              <w:r>
                <w:rPr>
                  <w:rFonts w:ascii="GHEA Grapalat" w:hAnsi="GHEA Grapalat"/>
                  <w:sz w:val="20"/>
                  <w:lang w:val="hy-AM"/>
                </w:rPr>
                <w:t xml:space="preserve"> </w:t>
              </w:r>
              <w:proofErr w:type="spellStart"/>
              <w:r>
                <w:rPr>
                  <w:rFonts w:ascii="GHEA Grapalat" w:hAnsi="GHEA Grapalat"/>
                  <w:sz w:val="20"/>
                  <w:lang w:val="hy-AM"/>
                </w:rPr>
                <w:t>Մարկետ</w:t>
              </w:r>
              <w:proofErr w:type="spellEnd"/>
              <w:r>
                <w:rPr>
                  <w:rFonts w:ascii="GHEA Grapalat" w:hAnsi="GHEA Grapalat"/>
                  <w:sz w:val="20"/>
                  <w:lang w:val="hy-AM"/>
                </w:rPr>
                <w:t xml:space="preserve"> ՍՊԸ</w:t>
              </w:r>
            </w:hyperlink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/Մասնակցին պայմանագրի նախագիծը ուղարկվել է 31․10․2022 թվականին, սակայն մասնակցի կողմից համակարգ ստորագրված պայմանագիրը չի մուտքագրվել/</w:t>
            </w:r>
          </w:p>
        </w:tc>
      </w:tr>
    </w:tbl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ԱՍՀՆ-ՊՈԱԿ-ԷԱՃԱՊՁԲ-22/9-1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Մայիլյանին։</w:t>
      </w:r>
    </w:p>
    <w:p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043896368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Վերադաս </w:t>
      </w:r>
      <w:bookmarkStart w:id="0" w:name="_GoBack"/>
      <w:bookmarkEnd w:id="0"/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պ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ԱՍՀՆ</w:t>
      </w:r>
    </w:p>
    <w:p>
      <w:pPr>
        <w:rPr>
          <w:rFonts w:ascii="GHEA Grapalat" w:hAnsi="GHEA Grapalat"/>
          <w:lang w:val="hy-AM"/>
        </w:rPr>
      </w:pPr>
    </w:p>
    <w:sectPr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9425/code/---22/id/13923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9425/code/---22/id/13780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9425/code/---22/id/308811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ristine.mailyan@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kristine mailyan</cp:lastModifiedBy>
  <cp:revision>13</cp:revision>
  <dcterms:created xsi:type="dcterms:W3CDTF">2022-05-30T17:04:00Z</dcterms:created>
  <dcterms:modified xsi:type="dcterms:W3CDTF">2022-11-17T08:06:00Z</dcterms:modified>
</cp:coreProperties>
</file>